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1C30" w14:textId="1EECEDDF" w:rsidR="0057033F" w:rsidRPr="00FB2BC9" w:rsidRDefault="00000000" w:rsidP="002A4D3E">
      <w:pPr>
        <w:shd w:val="clear" w:color="auto" w:fill="FFFFFF"/>
        <w:spacing w:line="355" w:lineRule="exact"/>
        <w:jc w:val="center"/>
        <w:rPr>
          <w:sz w:val="24"/>
          <w:szCs w:val="24"/>
        </w:rPr>
      </w:pPr>
      <w:r w:rsidRPr="00FB2BC9">
        <w:rPr>
          <w:b/>
          <w:bCs/>
          <w:spacing w:val="-1"/>
          <w:sz w:val="24"/>
          <w:szCs w:val="24"/>
        </w:rPr>
        <w:t>WNIOSEK O PREFERENCYJNY ZAKUP PALIWA STA</w:t>
      </w:r>
      <w:r w:rsidRPr="00FB2BC9">
        <w:rPr>
          <w:rFonts w:eastAsia="Times New Roman"/>
          <w:b/>
          <w:bCs/>
          <w:spacing w:val="-1"/>
          <w:sz w:val="24"/>
          <w:szCs w:val="24"/>
        </w:rPr>
        <w:t xml:space="preserve">ŁEGO DLA </w:t>
      </w:r>
      <w:r w:rsidRPr="00FB2BC9">
        <w:rPr>
          <w:rFonts w:eastAsia="Times New Roman"/>
          <w:b/>
          <w:bCs/>
          <w:sz w:val="24"/>
          <w:szCs w:val="24"/>
        </w:rPr>
        <w:t>GOSPODARSTWA DOMOWEGO</w:t>
      </w:r>
      <w:r w:rsidR="002A4D3E" w:rsidRPr="00FB2BC9">
        <w:rPr>
          <w:rFonts w:eastAsia="Times New Roman"/>
          <w:b/>
          <w:bCs/>
          <w:sz w:val="24"/>
          <w:szCs w:val="24"/>
        </w:rPr>
        <w:t xml:space="preserve"> </w:t>
      </w:r>
      <w:r w:rsidR="002A4D3E" w:rsidRPr="00FB2BC9">
        <w:rPr>
          <w:rFonts w:eastAsia="Times New Roman"/>
          <w:b/>
          <w:bCs/>
          <w:sz w:val="24"/>
          <w:szCs w:val="24"/>
        </w:rPr>
        <w:br/>
        <w:t>W RAMACH SPRZEDAŻY KOŃCOWEJ</w:t>
      </w:r>
    </w:p>
    <w:p w14:paraId="5776219F" w14:textId="1511AEA7" w:rsidR="0057033F" w:rsidRPr="00FB2BC9" w:rsidRDefault="00000000" w:rsidP="00904B8E">
      <w:pPr>
        <w:shd w:val="clear" w:color="auto" w:fill="FFFFFF"/>
        <w:ind w:right="4608"/>
        <w:rPr>
          <w:i/>
          <w:iCs/>
        </w:rPr>
      </w:pPr>
      <w:r w:rsidRPr="00FB2BC9">
        <w:rPr>
          <w:i/>
          <w:iCs/>
          <w:spacing w:val="-1"/>
        </w:rPr>
        <w:t>Nale</w:t>
      </w:r>
      <w:r w:rsidRPr="00FB2BC9">
        <w:rPr>
          <w:rFonts w:eastAsia="Times New Roman"/>
          <w:i/>
          <w:iCs/>
          <w:spacing w:val="-1"/>
        </w:rPr>
        <w:t>ży wypełnić WIELKIMI LITERAMI</w:t>
      </w:r>
      <w:r w:rsidR="00904B8E" w:rsidRPr="00FB2BC9">
        <w:rPr>
          <w:rFonts w:eastAsia="Times New Roman"/>
          <w:i/>
          <w:iCs/>
          <w:spacing w:val="-1"/>
        </w:rPr>
        <w:t xml:space="preserve"> </w:t>
      </w:r>
      <w:r w:rsidR="007470F7" w:rsidRPr="00FB2BC9">
        <w:rPr>
          <w:rFonts w:eastAsia="Times New Roman"/>
          <w:i/>
          <w:iCs/>
          <w:spacing w:val="-1"/>
        </w:rPr>
        <w:br/>
      </w:r>
      <w:r w:rsidRPr="00FB2BC9">
        <w:rPr>
          <w:rFonts w:eastAsia="Times New Roman"/>
          <w:i/>
          <w:iCs/>
        </w:rPr>
        <w:t xml:space="preserve">Pola wyboru należy zaznaczyć   </w:t>
      </w:r>
      <w:r w:rsidRPr="00FB2BC9">
        <w:rPr>
          <w:rFonts w:eastAsia="Times New Roman"/>
          <w:i/>
          <w:iCs/>
          <w:vertAlign w:val="subscript"/>
        </w:rPr>
        <w:t>X</w:t>
      </w:r>
    </w:p>
    <w:p w14:paraId="69F4B5D6" w14:textId="77777777" w:rsidR="0057033F" w:rsidRPr="00E45BE0" w:rsidRDefault="00000000" w:rsidP="00904B8E">
      <w:pPr>
        <w:shd w:val="clear" w:color="auto" w:fill="FFFFFF"/>
        <w:tabs>
          <w:tab w:val="left" w:pos="426"/>
        </w:tabs>
        <w:spacing w:before="182" w:line="278" w:lineRule="exact"/>
        <w:ind w:left="142" w:hanging="11"/>
      </w:pPr>
      <w:r w:rsidRPr="00E45BE0">
        <w:rPr>
          <w:b/>
          <w:bCs/>
          <w:sz w:val="24"/>
          <w:szCs w:val="24"/>
        </w:rPr>
        <w:t>1.</w:t>
      </w:r>
      <w:r w:rsidRPr="00E45BE0">
        <w:rPr>
          <w:b/>
          <w:bCs/>
          <w:sz w:val="24"/>
          <w:szCs w:val="24"/>
        </w:rPr>
        <w:tab/>
      </w:r>
      <w:r w:rsidRPr="00E45BE0">
        <w:rPr>
          <w:b/>
          <w:bCs/>
          <w:spacing w:val="-1"/>
          <w:sz w:val="24"/>
          <w:szCs w:val="24"/>
        </w:rPr>
        <w:t>Organ do kt</w:t>
      </w:r>
      <w:r w:rsidRPr="00E45BE0">
        <w:rPr>
          <w:rFonts w:eastAsia="Times New Roman"/>
          <w:b/>
          <w:bCs/>
          <w:spacing w:val="-1"/>
          <w:sz w:val="24"/>
          <w:szCs w:val="24"/>
        </w:rPr>
        <w:t>órego składany jest wniosek o zakup preferencyjny paliwa stałego dla</w:t>
      </w:r>
      <w:r w:rsidRPr="00E45BE0">
        <w:rPr>
          <w:rFonts w:eastAsia="Times New Roman"/>
          <w:b/>
          <w:bCs/>
          <w:spacing w:val="-1"/>
          <w:sz w:val="24"/>
          <w:szCs w:val="24"/>
        </w:rPr>
        <w:br/>
      </w:r>
      <w:r w:rsidRPr="00E45BE0">
        <w:rPr>
          <w:rFonts w:eastAsia="Times New Roman"/>
          <w:b/>
          <w:bCs/>
          <w:sz w:val="24"/>
          <w:szCs w:val="24"/>
        </w:rPr>
        <w:t>gospodarstwa domowego.</w:t>
      </w:r>
    </w:p>
    <w:p w14:paraId="6BF0D437" w14:textId="2C450BD6" w:rsidR="0057033F" w:rsidRPr="00EC1CC4" w:rsidRDefault="00FB2BC9">
      <w:pPr>
        <w:shd w:val="clear" w:color="auto" w:fill="FFFFFF"/>
        <w:spacing w:before="269" w:line="274" w:lineRule="exact"/>
        <w:ind w:left="715"/>
        <w:jc w:val="center"/>
        <w:rPr>
          <w:b/>
          <w:bCs/>
        </w:rPr>
      </w:pPr>
      <w:r>
        <w:rPr>
          <w:b/>
          <w:bCs/>
          <w:sz w:val="24"/>
          <w:szCs w:val="24"/>
        </w:rPr>
        <w:t>B</w:t>
      </w:r>
      <w:r w:rsidR="00E45BE0" w:rsidRPr="00EC1CC4">
        <w:rPr>
          <w:b/>
          <w:bCs/>
          <w:sz w:val="24"/>
          <w:szCs w:val="24"/>
        </w:rPr>
        <w:t>URMISTRZ GMINY I MIASTA CHĘCINY</w:t>
      </w:r>
    </w:p>
    <w:p w14:paraId="110A3D64" w14:textId="7476ECCB" w:rsidR="0057033F" w:rsidRPr="00EC1CC4" w:rsidRDefault="00E45BE0">
      <w:pPr>
        <w:shd w:val="clear" w:color="auto" w:fill="FFFFFF"/>
        <w:spacing w:line="274" w:lineRule="exact"/>
        <w:ind w:left="720"/>
        <w:jc w:val="center"/>
        <w:rPr>
          <w:b/>
          <w:bCs/>
        </w:rPr>
      </w:pPr>
      <w:r w:rsidRPr="00EC1CC4">
        <w:rPr>
          <w:b/>
          <w:bCs/>
          <w:sz w:val="24"/>
          <w:szCs w:val="24"/>
        </w:rPr>
        <w:t xml:space="preserve">PL. 2 CZERWCA </w:t>
      </w:r>
      <w:r w:rsidRPr="00EC1CC4">
        <w:rPr>
          <w:rFonts w:eastAsia="Times New Roman"/>
          <w:b/>
          <w:bCs/>
          <w:sz w:val="24"/>
          <w:szCs w:val="24"/>
        </w:rPr>
        <w:t xml:space="preserve"> 4</w:t>
      </w:r>
    </w:p>
    <w:p w14:paraId="50E1DF19" w14:textId="31947A31" w:rsidR="0057033F" w:rsidRPr="00EC1CC4" w:rsidRDefault="00E45BE0">
      <w:pPr>
        <w:shd w:val="clear" w:color="auto" w:fill="FFFFFF"/>
        <w:spacing w:line="274" w:lineRule="exact"/>
        <w:ind w:left="720"/>
        <w:jc w:val="center"/>
        <w:rPr>
          <w:b/>
          <w:bCs/>
        </w:rPr>
      </w:pPr>
      <w:r w:rsidRPr="00EC1CC4">
        <w:rPr>
          <w:b/>
          <w:bCs/>
          <w:sz w:val="24"/>
          <w:szCs w:val="24"/>
        </w:rPr>
        <w:t>26-060 CHĘCINY</w:t>
      </w:r>
    </w:p>
    <w:p w14:paraId="04389DA6" w14:textId="2FB7386F" w:rsidR="0057033F" w:rsidRDefault="00000000" w:rsidP="00904B8E">
      <w:pPr>
        <w:shd w:val="clear" w:color="auto" w:fill="FFFFFF"/>
        <w:tabs>
          <w:tab w:val="left" w:pos="426"/>
        </w:tabs>
        <w:spacing w:before="168" w:line="413" w:lineRule="exact"/>
        <w:ind w:left="142"/>
        <w:rPr>
          <w:rFonts w:eastAsia="Times New Roman"/>
          <w:b/>
          <w:bCs/>
          <w:sz w:val="24"/>
          <w:szCs w:val="24"/>
        </w:rPr>
      </w:pPr>
      <w:r w:rsidRPr="00E45BE0">
        <w:rPr>
          <w:b/>
          <w:bCs/>
          <w:sz w:val="24"/>
          <w:szCs w:val="24"/>
        </w:rPr>
        <w:t>2.</w:t>
      </w:r>
      <w:r w:rsidRPr="00E45BE0">
        <w:rPr>
          <w:b/>
          <w:bCs/>
          <w:sz w:val="24"/>
          <w:szCs w:val="24"/>
        </w:rPr>
        <w:tab/>
        <w:t>Dane dotycz</w:t>
      </w:r>
      <w:r w:rsidRPr="00E45BE0">
        <w:rPr>
          <w:rFonts w:eastAsia="Times New Roman"/>
          <w:b/>
          <w:bCs/>
          <w:sz w:val="24"/>
          <w:szCs w:val="24"/>
        </w:rPr>
        <w:t>ące wnioskodawcy i jego gospodarstwa domowego: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6090"/>
      </w:tblGrid>
      <w:tr w:rsidR="00EC1CC4" w14:paraId="576BF12B" w14:textId="77777777" w:rsidTr="007470F7">
        <w:trPr>
          <w:trHeight w:val="567"/>
        </w:trPr>
        <w:tc>
          <w:tcPr>
            <w:tcW w:w="2612" w:type="dxa"/>
            <w:vAlign w:val="center"/>
          </w:tcPr>
          <w:p w14:paraId="31599C63" w14:textId="34E2ACE0" w:rsidR="00EC1CC4" w:rsidRDefault="00EC1CC4" w:rsidP="007470F7">
            <w:pPr>
              <w:tabs>
                <w:tab w:val="left" w:pos="720"/>
              </w:tabs>
              <w:spacing w:line="4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(imiona)</w:t>
            </w:r>
          </w:p>
        </w:tc>
        <w:tc>
          <w:tcPr>
            <w:tcW w:w="6090" w:type="dxa"/>
          </w:tcPr>
          <w:p w14:paraId="55D13F08" w14:textId="77777777" w:rsidR="00EC1CC4" w:rsidRDefault="00EC1CC4" w:rsidP="00EC1CC4">
            <w:pPr>
              <w:tabs>
                <w:tab w:val="left" w:pos="720"/>
              </w:tabs>
              <w:spacing w:line="413" w:lineRule="exact"/>
              <w:rPr>
                <w:sz w:val="24"/>
                <w:szCs w:val="24"/>
              </w:rPr>
            </w:pPr>
          </w:p>
        </w:tc>
      </w:tr>
      <w:tr w:rsidR="00EC1CC4" w14:paraId="2BAD162F" w14:textId="77777777" w:rsidTr="007470F7">
        <w:trPr>
          <w:trHeight w:val="567"/>
        </w:trPr>
        <w:tc>
          <w:tcPr>
            <w:tcW w:w="2612" w:type="dxa"/>
            <w:vAlign w:val="center"/>
          </w:tcPr>
          <w:p w14:paraId="630FE199" w14:textId="51AB847A" w:rsidR="00EC1CC4" w:rsidRDefault="00EC1CC4" w:rsidP="007470F7">
            <w:pPr>
              <w:tabs>
                <w:tab w:val="left" w:pos="720"/>
              </w:tabs>
              <w:spacing w:line="4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6090" w:type="dxa"/>
          </w:tcPr>
          <w:p w14:paraId="734EA8C2" w14:textId="77777777" w:rsidR="00EC1CC4" w:rsidRDefault="00EC1CC4" w:rsidP="00EC1CC4">
            <w:pPr>
              <w:tabs>
                <w:tab w:val="left" w:pos="720"/>
              </w:tabs>
              <w:spacing w:line="413" w:lineRule="exact"/>
              <w:rPr>
                <w:sz w:val="24"/>
                <w:szCs w:val="24"/>
              </w:rPr>
            </w:pPr>
          </w:p>
        </w:tc>
      </w:tr>
    </w:tbl>
    <w:p w14:paraId="0477DBE1" w14:textId="15FF2146" w:rsidR="0057033F" w:rsidRDefault="00000000" w:rsidP="00904B8E">
      <w:pPr>
        <w:shd w:val="clear" w:color="auto" w:fill="FFFFFF"/>
        <w:tabs>
          <w:tab w:val="left" w:pos="426"/>
        </w:tabs>
        <w:spacing w:line="276" w:lineRule="auto"/>
        <w:ind w:left="142"/>
        <w:rPr>
          <w:rFonts w:eastAsia="Times New Roman"/>
          <w:b/>
          <w:bCs/>
          <w:sz w:val="24"/>
          <w:szCs w:val="24"/>
        </w:rPr>
      </w:pPr>
      <w:r w:rsidRPr="00E45BE0">
        <w:rPr>
          <w:b/>
          <w:bCs/>
          <w:sz w:val="24"/>
          <w:szCs w:val="24"/>
        </w:rPr>
        <w:t>3.</w:t>
      </w:r>
      <w:r w:rsidRPr="00E45BE0">
        <w:rPr>
          <w:b/>
          <w:bCs/>
          <w:sz w:val="24"/>
          <w:szCs w:val="24"/>
        </w:rPr>
        <w:tab/>
        <w:t>Adres pod kt</w:t>
      </w:r>
      <w:r w:rsidRPr="00E45BE0">
        <w:rPr>
          <w:rFonts w:eastAsia="Times New Roman"/>
          <w:b/>
          <w:bCs/>
          <w:sz w:val="24"/>
          <w:szCs w:val="24"/>
        </w:rPr>
        <w:t>órym jest prowadzone gospodarstwo domowe, na rzecz którego jest</w:t>
      </w:r>
      <w:r w:rsidRPr="00E45BE0">
        <w:rPr>
          <w:rFonts w:eastAsia="Times New Roman"/>
          <w:b/>
          <w:bCs/>
          <w:sz w:val="24"/>
          <w:szCs w:val="24"/>
        </w:rPr>
        <w:br/>
        <w:t>dokonywany zakup preferencyjny</w:t>
      </w:r>
      <w:r w:rsidR="0043752F">
        <w:rPr>
          <w:rFonts w:eastAsia="Times New Roman"/>
          <w:b/>
          <w:bCs/>
          <w:sz w:val="24"/>
          <w:szCs w:val="24"/>
        </w:rPr>
        <w:t xml:space="preserve"> oraz dane kontaktowe: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4672"/>
      </w:tblGrid>
      <w:tr w:rsidR="00D038C3" w14:paraId="78261474" w14:textId="77777777" w:rsidTr="007470F7">
        <w:trPr>
          <w:trHeight w:val="567"/>
        </w:trPr>
        <w:tc>
          <w:tcPr>
            <w:tcW w:w="3969" w:type="dxa"/>
            <w:vAlign w:val="center"/>
          </w:tcPr>
          <w:p w14:paraId="3D1A1285" w14:textId="37001AEF" w:rsidR="00D038C3" w:rsidRDefault="00D038C3" w:rsidP="00D038C3">
            <w:pPr>
              <w:pStyle w:val="Akapitzlist"/>
              <w:tabs>
                <w:tab w:val="left" w:pos="720"/>
              </w:tabs>
              <w:spacing w:line="413" w:lineRule="exact"/>
              <w:ind w:left="0"/>
              <w:rPr>
                <w:sz w:val="24"/>
                <w:szCs w:val="24"/>
              </w:rPr>
            </w:pPr>
            <w:r w:rsidRPr="00D038C3">
              <w:rPr>
                <w:sz w:val="24"/>
                <w:szCs w:val="24"/>
              </w:rPr>
              <w:t>Gmina</w:t>
            </w:r>
          </w:p>
        </w:tc>
        <w:tc>
          <w:tcPr>
            <w:tcW w:w="4672" w:type="dxa"/>
          </w:tcPr>
          <w:p w14:paraId="2C4542F2" w14:textId="77777777" w:rsidR="00D038C3" w:rsidRDefault="00D038C3" w:rsidP="00D038C3">
            <w:pPr>
              <w:pStyle w:val="Akapitzlist"/>
              <w:tabs>
                <w:tab w:val="left" w:pos="720"/>
              </w:tabs>
              <w:spacing w:line="413" w:lineRule="exact"/>
              <w:ind w:left="0"/>
              <w:rPr>
                <w:sz w:val="24"/>
                <w:szCs w:val="24"/>
              </w:rPr>
            </w:pPr>
          </w:p>
        </w:tc>
      </w:tr>
      <w:tr w:rsidR="00D038C3" w14:paraId="00757132" w14:textId="77777777" w:rsidTr="007470F7">
        <w:trPr>
          <w:trHeight w:val="567"/>
        </w:trPr>
        <w:tc>
          <w:tcPr>
            <w:tcW w:w="3969" w:type="dxa"/>
            <w:vAlign w:val="center"/>
          </w:tcPr>
          <w:p w14:paraId="67EB9E79" w14:textId="4E13A79A" w:rsidR="00D038C3" w:rsidRDefault="00D038C3" w:rsidP="00D038C3">
            <w:pPr>
              <w:pStyle w:val="Akapitzlist"/>
              <w:tabs>
                <w:tab w:val="left" w:pos="720"/>
              </w:tabs>
              <w:spacing w:line="413" w:lineRule="exact"/>
              <w:ind w:left="0"/>
              <w:rPr>
                <w:sz w:val="24"/>
                <w:szCs w:val="24"/>
              </w:rPr>
            </w:pPr>
            <w:r w:rsidRPr="00D038C3">
              <w:rPr>
                <w:sz w:val="24"/>
                <w:szCs w:val="24"/>
              </w:rPr>
              <w:t>Miejscowość</w:t>
            </w:r>
          </w:p>
        </w:tc>
        <w:tc>
          <w:tcPr>
            <w:tcW w:w="4672" w:type="dxa"/>
          </w:tcPr>
          <w:p w14:paraId="552B7D5E" w14:textId="77777777" w:rsidR="00D038C3" w:rsidRDefault="00D038C3" w:rsidP="00D038C3">
            <w:pPr>
              <w:pStyle w:val="Akapitzlist"/>
              <w:tabs>
                <w:tab w:val="left" w:pos="720"/>
              </w:tabs>
              <w:spacing w:line="413" w:lineRule="exact"/>
              <w:ind w:left="0"/>
              <w:rPr>
                <w:sz w:val="24"/>
                <w:szCs w:val="24"/>
              </w:rPr>
            </w:pPr>
          </w:p>
        </w:tc>
      </w:tr>
      <w:tr w:rsidR="00D038C3" w14:paraId="63CDDD89" w14:textId="77777777" w:rsidTr="007470F7">
        <w:trPr>
          <w:trHeight w:val="567"/>
        </w:trPr>
        <w:tc>
          <w:tcPr>
            <w:tcW w:w="3969" w:type="dxa"/>
            <w:vAlign w:val="center"/>
          </w:tcPr>
          <w:p w14:paraId="348429D0" w14:textId="12A8CACF" w:rsidR="00D038C3" w:rsidRDefault="00D038C3" w:rsidP="00D038C3">
            <w:pPr>
              <w:pStyle w:val="Akapitzlist"/>
              <w:tabs>
                <w:tab w:val="left" w:pos="720"/>
              </w:tabs>
              <w:spacing w:line="413" w:lineRule="exact"/>
              <w:ind w:left="0"/>
              <w:rPr>
                <w:sz w:val="24"/>
                <w:szCs w:val="24"/>
              </w:rPr>
            </w:pPr>
            <w:r w:rsidRPr="00D038C3">
              <w:rPr>
                <w:sz w:val="24"/>
                <w:szCs w:val="24"/>
              </w:rPr>
              <w:t>Ulica</w:t>
            </w:r>
          </w:p>
        </w:tc>
        <w:tc>
          <w:tcPr>
            <w:tcW w:w="4672" w:type="dxa"/>
          </w:tcPr>
          <w:p w14:paraId="4D44CF34" w14:textId="77777777" w:rsidR="00D038C3" w:rsidRDefault="00D038C3" w:rsidP="00D038C3">
            <w:pPr>
              <w:pStyle w:val="Akapitzlist"/>
              <w:tabs>
                <w:tab w:val="left" w:pos="720"/>
              </w:tabs>
              <w:spacing w:line="413" w:lineRule="exact"/>
              <w:ind w:left="0"/>
              <w:rPr>
                <w:sz w:val="24"/>
                <w:szCs w:val="24"/>
              </w:rPr>
            </w:pPr>
          </w:p>
        </w:tc>
      </w:tr>
      <w:tr w:rsidR="00D038C3" w14:paraId="239B06FD" w14:textId="77777777" w:rsidTr="007470F7">
        <w:trPr>
          <w:trHeight w:val="567"/>
        </w:trPr>
        <w:tc>
          <w:tcPr>
            <w:tcW w:w="3969" w:type="dxa"/>
            <w:vAlign w:val="center"/>
          </w:tcPr>
          <w:p w14:paraId="6BB8B89E" w14:textId="3AEA0750" w:rsidR="00D038C3" w:rsidRDefault="00D038C3" w:rsidP="00D038C3">
            <w:pPr>
              <w:pStyle w:val="Akapitzlist"/>
              <w:tabs>
                <w:tab w:val="left" w:pos="720"/>
              </w:tabs>
              <w:spacing w:line="413" w:lineRule="exact"/>
              <w:ind w:left="0"/>
              <w:rPr>
                <w:sz w:val="24"/>
                <w:szCs w:val="24"/>
              </w:rPr>
            </w:pPr>
            <w:r w:rsidRPr="00D038C3">
              <w:rPr>
                <w:sz w:val="24"/>
                <w:szCs w:val="24"/>
              </w:rPr>
              <w:t>Nr domu /  nr mieszkania</w:t>
            </w:r>
          </w:p>
        </w:tc>
        <w:tc>
          <w:tcPr>
            <w:tcW w:w="4672" w:type="dxa"/>
          </w:tcPr>
          <w:p w14:paraId="288F7C29" w14:textId="77777777" w:rsidR="00D038C3" w:rsidRDefault="00D038C3" w:rsidP="00D038C3">
            <w:pPr>
              <w:pStyle w:val="Akapitzlist"/>
              <w:tabs>
                <w:tab w:val="left" w:pos="720"/>
              </w:tabs>
              <w:spacing w:line="413" w:lineRule="exact"/>
              <w:ind w:left="0"/>
              <w:rPr>
                <w:sz w:val="24"/>
                <w:szCs w:val="24"/>
              </w:rPr>
            </w:pPr>
          </w:p>
        </w:tc>
      </w:tr>
      <w:tr w:rsidR="00D038C3" w14:paraId="2CA3A723" w14:textId="77777777" w:rsidTr="007470F7">
        <w:trPr>
          <w:trHeight w:val="567"/>
        </w:trPr>
        <w:tc>
          <w:tcPr>
            <w:tcW w:w="3969" w:type="dxa"/>
            <w:vAlign w:val="center"/>
          </w:tcPr>
          <w:p w14:paraId="0D67E670" w14:textId="39B7238E" w:rsidR="00D038C3" w:rsidRDefault="00D038C3" w:rsidP="00D038C3">
            <w:pPr>
              <w:pStyle w:val="Akapitzlist"/>
              <w:tabs>
                <w:tab w:val="left" w:pos="720"/>
              </w:tabs>
              <w:spacing w:line="413" w:lineRule="exact"/>
              <w:ind w:left="0"/>
              <w:rPr>
                <w:sz w:val="24"/>
                <w:szCs w:val="24"/>
              </w:rPr>
            </w:pPr>
            <w:r w:rsidRPr="00D038C3">
              <w:rPr>
                <w:sz w:val="24"/>
                <w:szCs w:val="24"/>
              </w:rPr>
              <w:t>Nr telefonu</w:t>
            </w:r>
          </w:p>
        </w:tc>
        <w:tc>
          <w:tcPr>
            <w:tcW w:w="4672" w:type="dxa"/>
          </w:tcPr>
          <w:p w14:paraId="660017F3" w14:textId="77777777" w:rsidR="00D038C3" w:rsidRDefault="00D038C3" w:rsidP="00D038C3">
            <w:pPr>
              <w:pStyle w:val="Akapitzlist"/>
              <w:tabs>
                <w:tab w:val="left" w:pos="720"/>
              </w:tabs>
              <w:spacing w:line="413" w:lineRule="exact"/>
              <w:ind w:left="0"/>
              <w:rPr>
                <w:sz w:val="24"/>
                <w:szCs w:val="24"/>
              </w:rPr>
            </w:pPr>
          </w:p>
        </w:tc>
      </w:tr>
      <w:tr w:rsidR="00D038C3" w14:paraId="784E4CE1" w14:textId="77777777" w:rsidTr="007470F7">
        <w:trPr>
          <w:trHeight w:val="567"/>
        </w:trPr>
        <w:tc>
          <w:tcPr>
            <w:tcW w:w="3969" w:type="dxa"/>
            <w:vAlign w:val="center"/>
          </w:tcPr>
          <w:p w14:paraId="1D4FA5BC" w14:textId="522486EB" w:rsidR="00D038C3" w:rsidRDefault="00D038C3" w:rsidP="00D038C3">
            <w:pPr>
              <w:pStyle w:val="Akapitzlist"/>
              <w:tabs>
                <w:tab w:val="left" w:pos="720"/>
              </w:tabs>
              <w:ind w:left="0"/>
              <w:rPr>
                <w:sz w:val="24"/>
                <w:szCs w:val="24"/>
              </w:rPr>
            </w:pPr>
            <w:r w:rsidRPr="00D038C3">
              <w:rPr>
                <w:sz w:val="24"/>
                <w:szCs w:val="24"/>
              </w:rPr>
              <w:t>Adres poczty elektronicznej poczty elektronicznej</w:t>
            </w:r>
          </w:p>
        </w:tc>
        <w:tc>
          <w:tcPr>
            <w:tcW w:w="4672" w:type="dxa"/>
          </w:tcPr>
          <w:p w14:paraId="1395E3BC" w14:textId="77777777" w:rsidR="00D038C3" w:rsidRDefault="00D038C3" w:rsidP="00D038C3">
            <w:pPr>
              <w:pStyle w:val="Akapitzlist"/>
              <w:tabs>
                <w:tab w:val="left" w:pos="720"/>
              </w:tabs>
              <w:spacing w:line="413" w:lineRule="exact"/>
              <w:ind w:left="0"/>
              <w:rPr>
                <w:sz w:val="24"/>
                <w:szCs w:val="24"/>
              </w:rPr>
            </w:pPr>
          </w:p>
        </w:tc>
      </w:tr>
    </w:tbl>
    <w:p w14:paraId="028E51C4" w14:textId="6FE3E33C" w:rsidR="007470F7" w:rsidRPr="007470F7" w:rsidRDefault="00000000" w:rsidP="007470F7">
      <w:pPr>
        <w:shd w:val="clear" w:color="auto" w:fill="FFFFFF"/>
        <w:tabs>
          <w:tab w:val="left" w:pos="284"/>
        </w:tabs>
        <w:spacing w:before="106" w:line="278" w:lineRule="exact"/>
      </w:pPr>
      <w:r w:rsidRPr="00E45BE0">
        <w:rPr>
          <w:b/>
          <w:bCs/>
          <w:sz w:val="24"/>
          <w:szCs w:val="24"/>
        </w:rPr>
        <w:t>4.</w:t>
      </w:r>
      <w:r w:rsidRPr="00E45BE0">
        <w:rPr>
          <w:b/>
          <w:bCs/>
          <w:sz w:val="24"/>
          <w:szCs w:val="24"/>
        </w:rPr>
        <w:tab/>
      </w:r>
      <w:r w:rsidRPr="00E45BE0">
        <w:rPr>
          <w:b/>
          <w:bCs/>
          <w:spacing w:val="-11"/>
          <w:sz w:val="24"/>
          <w:szCs w:val="24"/>
        </w:rPr>
        <w:t>Wnioskowane     zapotrzebowanie     i     rodzaj     paliwa     sta</w:t>
      </w:r>
      <w:r w:rsidRPr="00E45BE0">
        <w:rPr>
          <w:rFonts w:eastAsia="Times New Roman"/>
          <w:b/>
          <w:bCs/>
          <w:spacing w:val="-11"/>
          <w:sz w:val="24"/>
          <w:szCs w:val="24"/>
        </w:rPr>
        <w:t xml:space="preserve">łego    w  ramach  </w:t>
      </w:r>
      <w:r w:rsidR="002A4D3E">
        <w:rPr>
          <w:rFonts w:eastAsia="Times New Roman"/>
          <w:b/>
          <w:bCs/>
          <w:spacing w:val="-11"/>
          <w:sz w:val="24"/>
          <w:szCs w:val="24"/>
        </w:rPr>
        <w:t>sprzedaży końcowej</w:t>
      </w:r>
      <w:r w:rsidRPr="00E45BE0">
        <w:rPr>
          <w:rFonts w:eastAsia="Times New Roman"/>
          <w:b/>
          <w:bCs/>
          <w:spacing w:val="-11"/>
          <w:sz w:val="24"/>
          <w:szCs w:val="24"/>
        </w:rPr>
        <w:t xml:space="preserve"> zakupu</w:t>
      </w:r>
      <w:r w:rsidR="00E45BE0">
        <w:rPr>
          <w:rFonts w:eastAsia="Times New Roman"/>
          <w:b/>
          <w:bCs/>
          <w:spacing w:val="-11"/>
          <w:sz w:val="24"/>
          <w:szCs w:val="24"/>
        </w:rPr>
        <w:t xml:space="preserve"> </w:t>
      </w:r>
      <w:r w:rsidRPr="00E45BE0">
        <w:rPr>
          <w:rFonts w:eastAsia="Times New Roman"/>
          <w:b/>
          <w:bCs/>
          <w:sz w:val="24"/>
          <w:szCs w:val="24"/>
        </w:rPr>
        <w:t>preferencyjnego:</w:t>
      </w:r>
    </w:p>
    <w:tbl>
      <w:tblPr>
        <w:tblStyle w:val="Tabela-Siatka"/>
        <w:tblW w:w="5386" w:type="dxa"/>
        <w:tblInd w:w="4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1"/>
      </w:tblGrid>
      <w:tr w:rsidR="002A4D3E" w14:paraId="0471C684" w14:textId="1BD9695B" w:rsidTr="00646B8A">
        <w:trPr>
          <w:gridBefore w:val="1"/>
          <w:wBefore w:w="2835" w:type="dxa"/>
          <w:trHeight w:val="730"/>
        </w:trPr>
        <w:tc>
          <w:tcPr>
            <w:tcW w:w="2551" w:type="dxa"/>
            <w:vAlign w:val="center"/>
          </w:tcPr>
          <w:p w14:paraId="1AC4A16E" w14:textId="3AB8AE59" w:rsidR="002A4D3E" w:rsidRDefault="002A4D3E" w:rsidP="00904B8E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904B8E">
              <w:rPr>
                <w:sz w:val="22"/>
                <w:szCs w:val="22"/>
              </w:rPr>
              <w:t xml:space="preserve">ilość ton </w:t>
            </w:r>
          </w:p>
        </w:tc>
      </w:tr>
      <w:tr w:rsidR="002A4D3E" w14:paraId="42DFE347" w14:textId="77777777" w:rsidTr="00646B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vAlign w:val="center"/>
          </w:tcPr>
          <w:p w14:paraId="23AE6CE7" w14:textId="27324ACB" w:rsidR="002A4D3E" w:rsidRDefault="002A4D3E" w:rsidP="00904B8E">
            <w:pPr>
              <w:tabs>
                <w:tab w:val="left" w:pos="720"/>
              </w:tabs>
              <w:spacing w:line="552" w:lineRule="exact"/>
              <w:rPr>
                <w:sz w:val="22"/>
                <w:szCs w:val="22"/>
              </w:rPr>
            </w:pPr>
            <w:r w:rsidRPr="00904B8E">
              <w:rPr>
                <w:sz w:val="22"/>
                <w:szCs w:val="22"/>
              </w:rPr>
              <w:t>Groszek</w:t>
            </w:r>
            <w:r w:rsidR="00342EDE">
              <w:rPr>
                <w:sz w:val="22"/>
                <w:szCs w:val="22"/>
              </w:rPr>
              <w:t xml:space="preserve"> </w:t>
            </w:r>
            <w:r w:rsidR="00646B8A">
              <w:rPr>
                <w:sz w:val="22"/>
                <w:szCs w:val="22"/>
              </w:rPr>
              <w:t>(</w:t>
            </w:r>
            <w:r w:rsidR="00342EDE">
              <w:rPr>
                <w:sz w:val="22"/>
                <w:szCs w:val="22"/>
              </w:rPr>
              <w:t>5-40</w:t>
            </w:r>
            <w:r w:rsidR="00646B8A">
              <w:rPr>
                <w:sz w:val="22"/>
                <w:szCs w:val="22"/>
              </w:rPr>
              <w:t>mm)</w:t>
            </w:r>
          </w:p>
        </w:tc>
        <w:tc>
          <w:tcPr>
            <w:tcW w:w="2551" w:type="dxa"/>
          </w:tcPr>
          <w:p w14:paraId="75949FD3" w14:textId="77777777" w:rsidR="002A4D3E" w:rsidRDefault="002A4D3E" w:rsidP="00904B8E">
            <w:pPr>
              <w:tabs>
                <w:tab w:val="left" w:pos="720"/>
              </w:tabs>
              <w:spacing w:line="552" w:lineRule="exact"/>
              <w:rPr>
                <w:sz w:val="22"/>
                <w:szCs w:val="22"/>
              </w:rPr>
            </w:pPr>
          </w:p>
        </w:tc>
      </w:tr>
      <w:tr w:rsidR="00646B8A" w14:paraId="547A0DD4" w14:textId="77777777" w:rsidTr="00646B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vAlign w:val="center"/>
          </w:tcPr>
          <w:p w14:paraId="60F03758" w14:textId="1B5D73F7" w:rsidR="00646B8A" w:rsidRPr="00646B8A" w:rsidRDefault="00646B8A" w:rsidP="00904B8E">
            <w:pPr>
              <w:tabs>
                <w:tab w:val="left" w:pos="720"/>
              </w:tabs>
              <w:spacing w:line="552" w:lineRule="exact"/>
              <w:rPr>
                <w:sz w:val="22"/>
                <w:szCs w:val="22"/>
              </w:rPr>
            </w:pPr>
            <w:r w:rsidRPr="00646B8A">
              <w:rPr>
                <w:rFonts w:eastAsia="Times New Roman"/>
                <w:color w:val="000000"/>
                <w:sz w:val="22"/>
                <w:szCs w:val="22"/>
              </w:rPr>
              <w:t>Groszek II Jaret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(</w:t>
            </w:r>
            <w:r w:rsidRPr="00646B8A">
              <w:rPr>
                <w:rFonts w:eastAsia="Times New Roman"/>
                <w:color w:val="000000"/>
                <w:sz w:val="22"/>
                <w:szCs w:val="22"/>
              </w:rPr>
              <w:t xml:space="preserve"> 5-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  <w:r w:rsidRPr="00646B8A">
              <w:rPr>
                <w:rFonts w:eastAsia="Times New Roman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51" w:type="dxa"/>
          </w:tcPr>
          <w:p w14:paraId="7A88282C" w14:textId="77777777" w:rsidR="00646B8A" w:rsidRDefault="00646B8A" w:rsidP="00904B8E">
            <w:pPr>
              <w:tabs>
                <w:tab w:val="left" w:pos="720"/>
              </w:tabs>
              <w:spacing w:line="552" w:lineRule="exact"/>
              <w:rPr>
                <w:sz w:val="22"/>
                <w:szCs w:val="22"/>
              </w:rPr>
            </w:pPr>
          </w:p>
        </w:tc>
      </w:tr>
      <w:tr w:rsidR="002A4D3E" w14:paraId="6B17AFC5" w14:textId="77777777" w:rsidTr="00FB2B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5" w:type="dxa"/>
            <w:vAlign w:val="center"/>
          </w:tcPr>
          <w:p w14:paraId="57521CC6" w14:textId="0379D650" w:rsidR="002A4D3E" w:rsidRDefault="002A4D3E" w:rsidP="00904B8E">
            <w:pPr>
              <w:tabs>
                <w:tab w:val="left" w:pos="720"/>
              </w:tabs>
              <w:spacing w:line="552" w:lineRule="exact"/>
              <w:rPr>
                <w:sz w:val="22"/>
                <w:szCs w:val="22"/>
              </w:rPr>
            </w:pPr>
            <w:r w:rsidRPr="00904B8E">
              <w:rPr>
                <w:sz w:val="22"/>
                <w:szCs w:val="22"/>
              </w:rPr>
              <w:t xml:space="preserve">Orzech </w:t>
            </w:r>
          </w:p>
        </w:tc>
        <w:tc>
          <w:tcPr>
            <w:tcW w:w="2551" w:type="dxa"/>
          </w:tcPr>
          <w:p w14:paraId="0426BB37" w14:textId="77777777" w:rsidR="002A4D3E" w:rsidRDefault="002A4D3E" w:rsidP="00904B8E">
            <w:pPr>
              <w:tabs>
                <w:tab w:val="left" w:pos="720"/>
              </w:tabs>
              <w:spacing w:line="552" w:lineRule="exact"/>
              <w:rPr>
                <w:sz w:val="22"/>
                <w:szCs w:val="22"/>
              </w:rPr>
            </w:pPr>
          </w:p>
        </w:tc>
      </w:tr>
      <w:tr w:rsidR="002A4D3E" w14:paraId="4C26DBE0" w14:textId="77777777" w:rsidTr="00646B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vAlign w:val="center"/>
          </w:tcPr>
          <w:p w14:paraId="06BF1600" w14:textId="541D7F56" w:rsidR="002A4D3E" w:rsidRDefault="00342EDE" w:rsidP="00904B8E">
            <w:pPr>
              <w:tabs>
                <w:tab w:val="left" w:pos="720"/>
              </w:tabs>
              <w:spacing w:line="55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Kostka</w:t>
            </w:r>
            <w:r w:rsidR="002A4D3E" w:rsidRPr="00904B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6BBBB42C" w14:textId="77777777" w:rsidR="002A4D3E" w:rsidRDefault="002A4D3E" w:rsidP="00904B8E">
            <w:pPr>
              <w:tabs>
                <w:tab w:val="left" w:pos="720"/>
              </w:tabs>
              <w:spacing w:line="552" w:lineRule="exact"/>
              <w:rPr>
                <w:sz w:val="22"/>
                <w:szCs w:val="22"/>
              </w:rPr>
            </w:pPr>
          </w:p>
        </w:tc>
      </w:tr>
    </w:tbl>
    <w:p w14:paraId="3BD46B72" w14:textId="77777777" w:rsidR="00995CBB" w:rsidRDefault="00995CBB" w:rsidP="00995CBB">
      <w:pPr>
        <w:rPr>
          <w:color w:val="FF0000"/>
        </w:rPr>
      </w:pPr>
    </w:p>
    <w:p w14:paraId="3701BCAB" w14:textId="5F012BEE" w:rsidR="002B0E0B" w:rsidRPr="002B0E0B" w:rsidRDefault="002B0E0B" w:rsidP="002B0E0B">
      <w:pPr>
        <w:jc w:val="both"/>
        <w:rPr>
          <w:sz w:val="22"/>
          <w:szCs w:val="22"/>
        </w:rPr>
      </w:pPr>
      <w:r w:rsidRPr="002B0E0B">
        <w:rPr>
          <w:sz w:val="22"/>
          <w:szCs w:val="22"/>
        </w:rPr>
        <w:t>Oświadczam, że zapoznałem/am</w:t>
      </w:r>
      <w:r w:rsidR="00A90D75">
        <w:rPr>
          <w:sz w:val="22"/>
          <w:szCs w:val="22"/>
        </w:rPr>
        <w:t xml:space="preserve"> </w:t>
      </w:r>
      <w:r w:rsidRPr="002B0E0B">
        <w:rPr>
          <w:sz w:val="22"/>
          <w:szCs w:val="22"/>
        </w:rPr>
        <w:t xml:space="preserve"> się z klauzulą informacyjną wynikającą z przepisów RODO, która stanowi załącznik do niniejszego wniosku.</w:t>
      </w:r>
    </w:p>
    <w:p w14:paraId="3856532E" w14:textId="77777777" w:rsidR="00FB2BC9" w:rsidRDefault="00FB2BC9" w:rsidP="00995CBB">
      <w:pPr>
        <w:rPr>
          <w:color w:val="FF0000"/>
        </w:rPr>
      </w:pPr>
    </w:p>
    <w:p w14:paraId="452571A9" w14:textId="77777777" w:rsidR="00FB2BC9" w:rsidRPr="002A4D3E" w:rsidRDefault="00FB2BC9" w:rsidP="00995CBB">
      <w:pPr>
        <w:rPr>
          <w:color w:val="FF0000"/>
        </w:rPr>
      </w:pPr>
    </w:p>
    <w:p w14:paraId="0582A475" w14:textId="70E7F6BD" w:rsidR="00995CBB" w:rsidRDefault="00995CBB" w:rsidP="00995CBB">
      <w:r>
        <w:t>………………………………………..</w:t>
      </w:r>
      <w:r>
        <w:tab/>
        <w:t xml:space="preserve">                 </w:t>
      </w:r>
      <w:r>
        <w:tab/>
      </w:r>
      <w:r>
        <w:tab/>
        <w:t>……………………………………….</w:t>
      </w:r>
    </w:p>
    <w:p w14:paraId="1640A602" w14:textId="1EFD863B" w:rsidR="0057033F" w:rsidRPr="00995CBB" w:rsidRDefault="00995CBB" w:rsidP="00995CBB">
      <w:r>
        <w:t xml:space="preserve">      </w:t>
      </w:r>
      <w:r w:rsidRPr="00995CBB">
        <w:t>(miejscowość i data)</w:t>
      </w:r>
      <w:r w:rsidRPr="00995CB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5CBB">
        <w:t>(podpis wnioskodawcy)</w:t>
      </w:r>
    </w:p>
    <w:p w14:paraId="492D5937" w14:textId="1491747A" w:rsidR="0057033F" w:rsidRPr="007470F7" w:rsidRDefault="00000000" w:rsidP="007470F7">
      <w:pPr>
        <w:shd w:val="clear" w:color="auto" w:fill="FFFFFF"/>
        <w:spacing w:before="830"/>
        <w:jc w:val="center"/>
      </w:pPr>
      <w:r w:rsidRPr="007470F7">
        <w:rPr>
          <w:b/>
          <w:bCs/>
          <w:sz w:val="24"/>
          <w:szCs w:val="24"/>
        </w:rPr>
        <w:lastRenderedPageBreak/>
        <w:t>UWAGA:</w:t>
      </w:r>
    </w:p>
    <w:p w14:paraId="6BC47F8D" w14:textId="416BC185" w:rsidR="0057033F" w:rsidRPr="00FB2BC9" w:rsidRDefault="00000000" w:rsidP="007470F7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B2BC9">
        <w:rPr>
          <w:spacing w:val="-11"/>
          <w:sz w:val="22"/>
          <w:szCs w:val="22"/>
        </w:rPr>
        <w:t>Wniosek o preferencyjny zakup paliwa sta</w:t>
      </w:r>
      <w:r w:rsidRPr="00FB2BC9">
        <w:rPr>
          <w:rFonts w:eastAsia="Times New Roman"/>
          <w:spacing w:val="-11"/>
          <w:sz w:val="22"/>
          <w:szCs w:val="22"/>
        </w:rPr>
        <w:t xml:space="preserve">łego składa się na piśmie w </w:t>
      </w:r>
      <w:r w:rsidR="00995CBB" w:rsidRPr="00FB2BC9">
        <w:rPr>
          <w:rFonts w:eastAsia="Times New Roman"/>
          <w:spacing w:val="-11"/>
          <w:sz w:val="22"/>
          <w:szCs w:val="22"/>
        </w:rPr>
        <w:t>siedzibie MGOPS w Chęcinach</w:t>
      </w:r>
      <w:r w:rsidRPr="00FB2BC9">
        <w:rPr>
          <w:rFonts w:eastAsia="Times New Roman"/>
          <w:spacing w:val="-11"/>
          <w:sz w:val="22"/>
          <w:szCs w:val="22"/>
        </w:rPr>
        <w:t xml:space="preserve"> </w:t>
      </w:r>
      <w:r w:rsidR="007470F7" w:rsidRPr="00FB2BC9">
        <w:rPr>
          <w:rFonts w:eastAsia="Times New Roman"/>
          <w:spacing w:val="-11"/>
          <w:sz w:val="22"/>
          <w:szCs w:val="22"/>
        </w:rPr>
        <w:t>ul. Radkowska 29, 26-060 Chęciny</w:t>
      </w:r>
      <w:r w:rsidR="00646B8A" w:rsidRPr="00FB2BC9">
        <w:rPr>
          <w:rFonts w:eastAsia="Times New Roman"/>
          <w:spacing w:val="-11"/>
          <w:sz w:val="22"/>
          <w:szCs w:val="22"/>
        </w:rPr>
        <w:t>(</w:t>
      </w:r>
      <w:r w:rsidR="007470F7" w:rsidRPr="00FB2BC9">
        <w:rPr>
          <w:rFonts w:eastAsia="Times New Roman"/>
          <w:spacing w:val="-11"/>
          <w:sz w:val="22"/>
          <w:szCs w:val="22"/>
        </w:rPr>
        <w:t xml:space="preserve"> </w:t>
      </w:r>
      <w:r w:rsidR="00646B8A" w:rsidRPr="00FB2BC9">
        <w:rPr>
          <w:rFonts w:eastAsia="Times New Roman"/>
          <w:spacing w:val="-11"/>
          <w:sz w:val="22"/>
          <w:szCs w:val="22"/>
        </w:rPr>
        <w:t>od poniedziałku do piątku w godzinach od 7.30 do 14.30)</w:t>
      </w:r>
      <w:r w:rsidRPr="00FB2BC9">
        <w:rPr>
          <w:rFonts w:eastAsia="Times New Roman"/>
          <w:spacing w:val="-11"/>
          <w:sz w:val="22"/>
          <w:szCs w:val="22"/>
        </w:rPr>
        <w:t xml:space="preserve"> </w:t>
      </w:r>
      <w:r w:rsidR="007470F7" w:rsidRPr="00FB2BC9">
        <w:rPr>
          <w:rFonts w:eastAsia="Times New Roman"/>
          <w:spacing w:val="-9"/>
          <w:sz w:val="22"/>
          <w:szCs w:val="22"/>
        </w:rPr>
        <w:t xml:space="preserve"> </w:t>
      </w:r>
      <w:r w:rsidRPr="00FB2BC9">
        <w:rPr>
          <w:rFonts w:eastAsia="Times New Roman"/>
          <w:spacing w:val="-9"/>
          <w:sz w:val="22"/>
          <w:szCs w:val="22"/>
        </w:rPr>
        <w:t>lub za pomocą środków komunikacji elektronicznej.</w:t>
      </w:r>
    </w:p>
    <w:p w14:paraId="6C5E25A1" w14:textId="364B6DC0" w:rsidR="0057033F" w:rsidRPr="00FB2BC9" w:rsidRDefault="00000000" w:rsidP="007470F7">
      <w:pPr>
        <w:shd w:val="clear" w:color="auto" w:fill="FFFFFF"/>
        <w:spacing w:before="226" w:line="276" w:lineRule="auto"/>
        <w:jc w:val="both"/>
        <w:rPr>
          <w:sz w:val="22"/>
          <w:szCs w:val="22"/>
        </w:rPr>
      </w:pPr>
      <w:r w:rsidRPr="00FB2BC9">
        <w:rPr>
          <w:spacing w:val="-8"/>
          <w:sz w:val="22"/>
          <w:szCs w:val="22"/>
        </w:rPr>
        <w:t>W przypadku z</w:t>
      </w:r>
      <w:r w:rsidRPr="00FB2BC9">
        <w:rPr>
          <w:rFonts w:eastAsia="Times New Roman"/>
          <w:spacing w:val="-8"/>
          <w:sz w:val="22"/>
          <w:szCs w:val="22"/>
        </w:rPr>
        <w:t>łożenia wniosku za pomocą środków komunikacji elektronicznej</w:t>
      </w:r>
      <w:r w:rsidR="007470F7" w:rsidRPr="00FB2BC9">
        <w:rPr>
          <w:rFonts w:eastAsia="Times New Roman"/>
          <w:spacing w:val="-8"/>
          <w:sz w:val="22"/>
          <w:szCs w:val="22"/>
        </w:rPr>
        <w:t xml:space="preserve">, </w:t>
      </w:r>
      <w:r w:rsidRPr="00FB2BC9">
        <w:rPr>
          <w:rFonts w:eastAsia="Times New Roman"/>
          <w:spacing w:val="-8"/>
          <w:sz w:val="22"/>
          <w:szCs w:val="22"/>
        </w:rPr>
        <w:t xml:space="preserve">wniosek o zakup opatruje się </w:t>
      </w:r>
      <w:r w:rsidRPr="00FB2BC9">
        <w:rPr>
          <w:rFonts w:eastAsia="Times New Roman"/>
          <w:spacing w:val="-9"/>
          <w:sz w:val="22"/>
          <w:szCs w:val="22"/>
        </w:rPr>
        <w:t>kwalifikowanym podpisem elektronicznym, podpisem zaufanym lub podpisem osobistym.</w:t>
      </w:r>
    </w:p>
    <w:p w14:paraId="41C10A22" w14:textId="77777777" w:rsidR="00684F01" w:rsidRPr="00FB2BC9" w:rsidRDefault="00684F01" w:rsidP="00684F01">
      <w:pPr>
        <w:shd w:val="clear" w:color="auto" w:fill="FFFFFF"/>
        <w:ind w:right="14"/>
        <w:jc w:val="center"/>
        <w:rPr>
          <w:b/>
          <w:bCs/>
          <w:sz w:val="22"/>
          <w:szCs w:val="22"/>
        </w:rPr>
      </w:pPr>
    </w:p>
    <w:p w14:paraId="72D6706B" w14:textId="335E3FC4" w:rsidR="0057033F" w:rsidRDefault="00000000" w:rsidP="00684F01">
      <w:pPr>
        <w:shd w:val="clear" w:color="auto" w:fill="FFFFFF"/>
        <w:ind w:right="14"/>
        <w:jc w:val="center"/>
        <w:rPr>
          <w:b/>
          <w:bCs/>
          <w:sz w:val="24"/>
          <w:szCs w:val="24"/>
        </w:rPr>
      </w:pPr>
      <w:r w:rsidRPr="007470F7">
        <w:rPr>
          <w:b/>
          <w:bCs/>
          <w:sz w:val="24"/>
          <w:szCs w:val="24"/>
        </w:rPr>
        <w:t>Klauzula informacyjna o ochronie danych osobowych</w:t>
      </w:r>
    </w:p>
    <w:p w14:paraId="7AB964C2" w14:textId="77777777" w:rsidR="00FB2BC9" w:rsidRPr="007470F7" w:rsidRDefault="00FB2BC9" w:rsidP="00684F01">
      <w:pPr>
        <w:shd w:val="clear" w:color="auto" w:fill="FFFFFF"/>
        <w:ind w:right="14"/>
        <w:jc w:val="center"/>
      </w:pPr>
    </w:p>
    <w:p w14:paraId="27A3BE78" w14:textId="25AEA294" w:rsidR="0057033F" w:rsidRPr="00684F01" w:rsidRDefault="00000000" w:rsidP="00684F01">
      <w:pPr>
        <w:ind w:left="-567" w:right="-554"/>
        <w:jc w:val="both"/>
      </w:pPr>
      <w:r w:rsidRPr="00684F01">
        <w:t xml:space="preserve">Na podstawie art. 13 ust. 1 i 2 rozporządzenia Parlamentu Europejskiego i Rady (UE) 2016/679 z dnia 27 kwietnia 2016 r. </w:t>
      </w:r>
      <w:r w:rsidR="00684F01">
        <w:br/>
      </w:r>
      <w:r w:rsidRPr="00684F01">
        <w:t>w sprawie ochrony osób fizycznych w związku z przetwarzaniem danych osobowych i w sprawie swobodnego przepływu takich danych oraz uchylenia dyrektywy 95/46/WE – dalej: ”RODO” informuje</w:t>
      </w:r>
      <w:r w:rsidR="007470F7" w:rsidRPr="00684F01">
        <w:t>my,</w:t>
      </w:r>
      <w:r w:rsidRPr="00684F01">
        <w:t xml:space="preserve"> ż</w:t>
      </w:r>
      <w:r w:rsidR="007470F7" w:rsidRPr="00684F01">
        <w:t>e</w:t>
      </w:r>
      <w:r w:rsidRPr="00684F01">
        <w:t>:</w:t>
      </w:r>
    </w:p>
    <w:p w14:paraId="5375C5D8" w14:textId="0B027F7C" w:rsidR="007470F7" w:rsidRPr="00684F01" w:rsidRDefault="007470F7" w:rsidP="00684F01">
      <w:pPr>
        <w:pStyle w:val="Akapitzlist"/>
        <w:numPr>
          <w:ilvl w:val="0"/>
          <w:numId w:val="10"/>
        </w:numPr>
        <w:ind w:right="-554"/>
        <w:jc w:val="both"/>
      </w:pPr>
      <w:r w:rsidRPr="00684F01">
        <w:t xml:space="preserve">Administratorem Pani/Pana danych osobowych jest Gmina Chęciny z siedzibą w Chęcinach Pl. 2 Czerwca 4, kod pocztowy: 26-060, adres e-mail: </w:t>
      </w:r>
      <w:hyperlink r:id="rId5" w:history="1">
        <w:r w:rsidRPr="00684F01">
          <w:rPr>
            <w:rStyle w:val="Hipercze"/>
          </w:rPr>
          <w:t>gmina@checiny.pl</w:t>
        </w:r>
      </w:hyperlink>
      <w:r w:rsidRPr="00684F01">
        <w:t>, tel. 41 31 51</w:t>
      </w:r>
      <w:r w:rsidR="000E65EA">
        <w:t> </w:t>
      </w:r>
      <w:r w:rsidRPr="00684F01">
        <w:t>006</w:t>
      </w:r>
      <w:r w:rsidR="000E65EA">
        <w:t>, a w zakresie weryfikacji wniosków pod względem</w:t>
      </w:r>
      <w:r w:rsidR="000E65EA" w:rsidRPr="000E65EA">
        <w:t xml:space="preserve"> spełni</w:t>
      </w:r>
      <w:r w:rsidR="000E65EA">
        <w:t>ania</w:t>
      </w:r>
      <w:r w:rsidR="000E65EA" w:rsidRPr="000E65EA">
        <w:t xml:space="preserve"> warunk</w:t>
      </w:r>
      <w:r w:rsidR="000E65EA">
        <w:t>ów</w:t>
      </w:r>
      <w:r w:rsidR="000E65EA" w:rsidRPr="000E65EA">
        <w:t xml:space="preserve"> uprawniając</w:t>
      </w:r>
      <w:r w:rsidR="000E65EA">
        <w:t>ych</w:t>
      </w:r>
      <w:r w:rsidR="000E65EA" w:rsidRPr="000E65EA">
        <w:t xml:space="preserve"> do dodatku węglowego</w:t>
      </w:r>
      <w:r w:rsidR="000E65EA">
        <w:t xml:space="preserve">: </w:t>
      </w:r>
      <w:r w:rsidR="000E65EA" w:rsidRPr="000E65EA">
        <w:t>Miejsko Gminny Ośrodek Pomocy Społecznej w Chęcinach, ul. Białego Zagłębia 1,26-060 Chęciny</w:t>
      </w:r>
      <w:r w:rsidR="000E65EA">
        <w:t xml:space="preserve">, </w:t>
      </w:r>
      <w:r w:rsidR="000E65EA" w:rsidRPr="000E65EA">
        <w:t>reprezentowany</w:t>
      </w:r>
      <w:r w:rsidR="000E65EA">
        <w:t xml:space="preserve"> </w:t>
      </w:r>
      <w:r w:rsidR="000E65EA" w:rsidRPr="000E65EA">
        <w:t>przez Kierownika</w:t>
      </w:r>
      <w:r w:rsidR="000E65EA">
        <w:t xml:space="preserve"> </w:t>
      </w:r>
      <w:r w:rsidR="000E65EA" w:rsidRPr="000E65EA">
        <w:t>Ośrodka</w:t>
      </w:r>
      <w:r w:rsidR="000E65EA">
        <w:t>, adres e-mail:</w:t>
      </w:r>
      <w:r w:rsidR="000E65EA" w:rsidRPr="000E65EA">
        <w:t xml:space="preserve"> checinyops@wp.pl.</w:t>
      </w:r>
    </w:p>
    <w:p w14:paraId="19574224" w14:textId="02015C07" w:rsidR="007470F7" w:rsidRPr="00684F01" w:rsidRDefault="007470F7" w:rsidP="00684F01">
      <w:pPr>
        <w:pStyle w:val="Akapitzlist"/>
        <w:numPr>
          <w:ilvl w:val="0"/>
          <w:numId w:val="10"/>
        </w:numPr>
        <w:ind w:right="-554"/>
        <w:jc w:val="both"/>
      </w:pPr>
      <w:r w:rsidRPr="00684F01">
        <w:t>W sprawach związanych z ochroną swoich danych osobowych można kontaktować się z Inspektorem Ochrony Danych,</w:t>
      </w:r>
      <w:r w:rsidR="00684F01" w:rsidRPr="00684F01">
        <w:t xml:space="preserve"> </w:t>
      </w:r>
      <w:r w:rsidRPr="00684F01">
        <w:t>pod adresem e-mail: iodo@checiny.pl, tel. 41 31 53 117.</w:t>
      </w:r>
    </w:p>
    <w:p w14:paraId="15C58BAA" w14:textId="15D62B63" w:rsidR="00684F01" w:rsidRPr="00684F01" w:rsidRDefault="00000000" w:rsidP="00684F01">
      <w:pPr>
        <w:pStyle w:val="Akapitzlist"/>
        <w:numPr>
          <w:ilvl w:val="0"/>
          <w:numId w:val="10"/>
        </w:numPr>
        <w:ind w:right="-554"/>
        <w:jc w:val="both"/>
      </w:pPr>
      <w:r w:rsidRPr="00684F01">
        <w:t xml:space="preserve">Pani/Pana dane osobowe przetwarzane będą </w:t>
      </w:r>
      <w:r w:rsidR="00684F01" w:rsidRPr="00684F01">
        <w:t xml:space="preserve">na podstawie art. 6 ust. 1 lit. c) RODO, </w:t>
      </w:r>
      <w:r w:rsidRPr="00684F01">
        <w:t>w celu przyjmowania i rozpatrywania wniosk</w:t>
      </w:r>
      <w:r w:rsidR="00684F01" w:rsidRPr="00684F01">
        <w:t>ów</w:t>
      </w:r>
      <w:r w:rsidRPr="00684F01">
        <w:t xml:space="preserve"> o preferencyjny zakup paliwa stałego celem określenia zapotrzebowania ilości paliwa stałego wynikającego </w:t>
      </w:r>
      <w:r w:rsidR="00684F01">
        <w:br/>
      </w:r>
      <w:r w:rsidRPr="00684F01">
        <w:t>z ustawy.</w:t>
      </w:r>
    </w:p>
    <w:p w14:paraId="632A2D43" w14:textId="2B60E2E5" w:rsidR="00684F01" w:rsidRPr="00684F01" w:rsidRDefault="00000000" w:rsidP="00684F01">
      <w:pPr>
        <w:pStyle w:val="Akapitzlist"/>
        <w:numPr>
          <w:ilvl w:val="0"/>
          <w:numId w:val="10"/>
        </w:numPr>
        <w:ind w:right="-554"/>
        <w:jc w:val="both"/>
      </w:pPr>
      <w:r w:rsidRPr="00684F01">
        <w:t>Państwa dane osobowe będą przetwarzane przez okres niezbędny do realizacji ww. celu z uwzględnieniem okresów przechowywania określonych w przepisach szczególnych, w tym przepisów archiwalnych.</w:t>
      </w:r>
    </w:p>
    <w:p w14:paraId="4D25E83A" w14:textId="37CE417E" w:rsidR="0057033F" w:rsidRPr="00684F01" w:rsidRDefault="00000000" w:rsidP="00684F01">
      <w:pPr>
        <w:pStyle w:val="Akapitzlist"/>
        <w:numPr>
          <w:ilvl w:val="0"/>
          <w:numId w:val="10"/>
        </w:numPr>
        <w:ind w:right="-554"/>
        <w:jc w:val="both"/>
      </w:pPr>
      <w:r w:rsidRPr="00684F01">
        <w:t>Decyzje dotyczące Państwa danych nie będą podejmowane w sposób zautomatyzowany, w tym nie będą podlegać profilowaniu.</w:t>
      </w:r>
    </w:p>
    <w:p w14:paraId="2E7A8B5B" w14:textId="5A9C7C2B" w:rsidR="00684F01" w:rsidRPr="00684F01" w:rsidRDefault="00684F01" w:rsidP="00684F01">
      <w:pPr>
        <w:pStyle w:val="Akapitzlist"/>
        <w:numPr>
          <w:ilvl w:val="0"/>
          <w:numId w:val="10"/>
        </w:numPr>
        <w:ind w:right="-554"/>
        <w:jc w:val="both"/>
      </w:pPr>
      <w:r w:rsidRPr="00684F01">
        <w:t>Odbiorcami Państwa danych będą podmioty, które na podstawie zawartych umów przetwarzają dane osobowe w imieniu Administratora, a ta</w:t>
      </w:r>
      <w:r>
        <w:t>k</w:t>
      </w:r>
      <w:r w:rsidRPr="00684F01">
        <w:t>że instytucje i organy uprawnione w oparciu o powszechnie obowiązujące przepisy prawa</w:t>
      </w:r>
    </w:p>
    <w:p w14:paraId="2A0C118C" w14:textId="495E3FAF" w:rsidR="0054618C" w:rsidRPr="007470F7" w:rsidRDefault="00684F01" w:rsidP="00700194">
      <w:pPr>
        <w:ind w:left="-567" w:right="-554"/>
        <w:jc w:val="both"/>
      </w:pPr>
      <w:r>
        <w:t xml:space="preserve">7. </w:t>
      </w:r>
      <w:r w:rsidRPr="00684F01">
        <w:t>Osoba której dane dotyczą ma prawo do:</w:t>
      </w:r>
      <w:r>
        <w:t xml:space="preserve"> </w:t>
      </w:r>
      <w:r w:rsidRPr="00684F01">
        <w:t>dostępu do treści swoich danych osobowych oraz możliwości ich poprawiania, sprostowania, ograniczenia   przetwarzania,   a   także   –   w   przypadku   przewidzianym   –   prawo   do   usunięcia danych i prawo do wniesienia sprzeciwu wobec przetwarzania Państwa danych; wniesienie   skargi   do   organu   nadzorczego   w   przypadku   gdy   przetwarzanie   danych   odbywa   się   z naruszeniem przepisów powyższego rozporządzenia tj. Prezes Ochrony Danych Osobowyc</w:t>
      </w:r>
      <w:r>
        <w:t>h</w:t>
      </w:r>
      <w:r w:rsidR="00C15B87">
        <w:t>.</w:t>
      </w:r>
    </w:p>
    <w:sectPr w:rsidR="0054618C" w:rsidRPr="007470F7">
      <w:pgSz w:w="11909" w:h="16834"/>
      <w:pgMar w:top="1440" w:right="1419" w:bottom="720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3CB0"/>
    <w:multiLevelType w:val="hybridMultilevel"/>
    <w:tmpl w:val="ECF05874"/>
    <w:lvl w:ilvl="0" w:tplc="5CE080B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ADE"/>
    <w:multiLevelType w:val="hybridMultilevel"/>
    <w:tmpl w:val="8C843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27AD8"/>
    <w:multiLevelType w:val="hybridMultilevel"/>
    <w:tmpl w:val="8E840ADA"/>
    <w:lvl w:ilvl="0" w:tplc="83F00D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3AF6140"/>
    <w:multiLevelType w:val="hybridMultilevel"/>
    <w:tmpl w:val="8C843EE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48760E"/>
    <w:multiLevelType w:val="singleLevel"/>
    <w:tmpl w:val="7A243F0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5AE1657"/>
    <w:multiLevelType w:val="multilevel"/>
    <w:tmpl w:val="BCC8DFB0"/>
    <w:lvl w:ilvl="0">
      <w:start w:val="1"/>
      <w:numFmt w:val="decimal"/>
      <w:lvlText w:val="%1)"/>
      <w:lvlJc w:val="left"/>
      <w:rPr>
        <w:rFonts w:hint="default"/>
      </w:rPr>
    </w:lvl>
    <w:lvl w:ilvl="1">
      <w:start w:val="3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652317"/>
    <w:multiLevelType w:val="singleLevel"/>
    <w:tmpl w:val="7A243F0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2C451C"/>
    <w:multiLevelType w:val="hybridMultilevel"/>
    <w:tmpl w:val="E25A40A0"/>
    <w:lvl w:ilvl="0" w:tplc="D250E91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22BAC"/>
    <w:multiLevelType w:val="singleLevel"/>
    <w:tmpl w:val="21B0A6C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881525109">
    <w:abstractNumId w:val="5"/>
  </w:num>
  <w:num w:numId="2" w16cid:durableId="2111318877">
    <w:abstractNumId w:val="4"/>
  </w:num>
  <w:num w:numId="3" w16cid:durableId="185949092">
    <w:abstractNumId w:val="6"/>
  </w:num>
  <w:num w:numId="4" w16cid:durableId="918564367">
    <w:abstractNumId w:val="8"/>
  </w:num>
  <w:num w:numId="5" w16cid:durableId="721517419">
    <w:abstractNumId w:val="8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 w16cid:durableId="1049766617">
    <w:abstractNumId w:val="1"/>
  </w:num>
  <w:num w:numId="7" w16cid:durableId="1729642412">
    <w:abstractNumId w:val="7"/>
  </w:num>
  <w:num w:numId="8" w16cid:durableId="419646553">
    <w:abstractNumId w:val="3"/>
  </w:num>
  <w:num w:numId="9" w16cid:durableId="13532041">
    <w:abstractNumId w:val="0"/>
  </w:num>
  <w:num w:numId="10" w16cid:durableId="2003585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8C"/>
    <w:rsid w:val="00043B46"/>
    <w:rsid w:val="000E65EA"/>
    <w:rsid w:val="002A4D3E"/>
    <w:rsid w:val="002B0E0B"/>
    <w:rsid w:val="00342EDE"/>
    <w:rsid w:val="0043752F"/>
    <w:rsid w:val="00445BB1"/>
    <w:rsid w:val="00466DC2"/>
    <w:rsid w:val="0054618C"/>
    <w:rsid w:val="0057033F"/>
    <w:rsid w:val="00646B8A"/>
    <w:rsid w:val="00684F01"/>
    <w:rsid w:val="00700194"/>
    <w:rsid w:val="007470F7"/>
    <w:rsid w:val="008C68C1"/>
    <w:rsid w:val="00904B8E"/>
    <w:rsid w:val="00995CBB"/>
    <w:rsid w:val="00A90D75"/>
    <w:rsid w:val="00C15B87"/>
    <w:rsid w:val="00C80533"/>
    <w:rsid w:val="00D038C3"/>
    <w:rsid w:val="00DD7A95"/>
    <w:rsid w:val="00E34D11"/>
    <w:rsid w:val="00E45BE0"/>
    <w:rsid w:val="00E87A7F"/>
    <w:rsid w:val="00EC1CC4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63DD2"/>
  <w14:defaultImageDpi w14:val="0"/>
  <w15:docId w15:val="{359BFDF6-6F9A-4F1B-8762-BF256A11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BE0"/>
    <w:pPr>
      <w:ind w:left="720"/>
      <w:contextualSpacing/>
    </w:pPr>
  </w:style>
  <w:style w:type="table" w:styleId="Tabela-Siatka">
    <w:name w:val="Table Grid"/>
    <w:basedOn w:val="Standardowy"/>
    <w:uiPriority w:val="39"/>
    <w:rsid w:val="00EC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470F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47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chec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Grażyna Podsiadło</cp:lastModifiedBy>
  <cp:revision>8</cp:revision>
  <cp:lastPrinted>2023-05-11T10:08:00Z</cp:lastPrinted>
  <dcterms:created xsi:type="dcterms:W3CDTF">2023-05-04T10:39:00Z</dcterms:created>
  <dcterms:modified xsi:type="dcterms:W3CDTF">2023-05-12T08:13:00Z</dcterms:modified>
</cp:coreProperties>
</file>